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DB" w:rsidRPr="00EB276E" w:rsidRDefault="00140B6C" w:rsidP="001074D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276E">
        <w:rPr>
          <w:b/>
          <w:sz w:val="24"/>
          <w:szCs w:val="24"/>
        </w:rPr>
        <w:t>ADM IV zestaw marzec</w:t>
      </w:r>
      <w:r w:rsidR="001074DB" w:rsidRPr="00EB276E">
        <w:rPr>
          <w:b/>
          <w:sz w:val="24"/>
          <w:szCs w:val="24"/>
        </w:rPr>
        <w:t xml:space="preserve"> 2020</w:t>
      </w:r>
    </w:p>
    <w:p w:rsidR="001074DB" w:rsidRPr="00EB276E" w:rsidRDefault="001074DB" w:rsidP="001074DB">
      <w:pPr>
        <w:jc w:val="center"/>
        <w:rPr>
          <w:rFonts w:cstheme="minorHAnsi"/>
          <w:b/>
          <w:sz w:val="24"/>
          <w:szCs w:val="24"/>
          <w:u w:val="single"/>
        </w:rPr>
      </w:pPr>
      <w:r w:rsidRPr="00EB276E">
        <w:rPr>
          <w:rFonts w:cstheme="minorHAnsi"/>
          <w:b/>
          <w:sz w:val="24"/>
          <w:szCs w:val="24"/>
          <w:u w:val="single"/>
        </w:rPr>
        <w:t>Odpowiedz czy to prawda!</w:t>
      </w:r>
      <w:r w:rsidRPr="00EB276E">
        <w:rPr>
          <w:rFonts w:cstheme="minorHAnsi"/>
          <w:b/>
          <w:sz w:val="24"/>
          <w:szCs w:val="24"/>
          <w:u w:val="single"/>
        </w:rPr>
        <w:tab/>
        <w:t xml:space="preserve"> TAK </w:t>
      </w:r>
      <w:r w:rsidRPr="00EB276E">
        <w:rPr>
          <w:rFonts w:cstheme="minorHAnsi"/>
          <w:sz w:val="24"/>
          <w:szCs w:val="24"/>
          <w:u w:val="single"/>
        </w:rPr>
        <w:t>lub</w:t>
      </w:r>
      <w:r w:rsidRPr="00EB276E">
        <w:rPr>
          <w:rFonts w:cstheme="minorHAnsi"/>
          <w:b/>
          <w:sz w:val="24"/>
          <w:szCs w:val="24"/>
          <w:u w:val="single"/>
        </w:rPr>
        <w:t xml:space="preserve"> NIE</w:t>
      </w:r>
    </w:p>
    <w:p w:rsidR="00444976" w:rsidRPr="00EB276E" w:rsidRDefault="00444976" w:rsidP="001074D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  <w:r w:rsidRPr="00EB276E">
        <w:rPr>
          <w:rFonts w:eastAsia="Lucida Sans Unicode" w:cstheme="minorHAnsi"/>
          <w:kern w:val="3"/>
          <w:sz w:val="24"/>
          <w:szCs w:val="24"/>
          <w:lang w:eastAsia="pl-PL"/>
        </w:rPr>
        <w:t>Telefon komórkowy należy wyłączyć kiedy jesteśmy na lekcji, w kinie, teatrze, kościele, w czasie ważnej wizyty itp.</w:t>
      </w:r>
    </w:p>
    <w:p w:rsidR="007C26CD" w:rsidRPr="00EB276E" w:rsidRDefault="007C26CD" w:rsidP="001074D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  <w:r w:rsidRPr="00EB276E">
        <w:rPr>
          <w:rFonts w:eastAsia="Lucida Sans Unicode" w:cstheme="minorHAnsi"/>
          <w:kern w:val="3"/>
          <w:sz w:val="24"/>
          <w:szCs w:val="24"/>
          <w:lang w:eastAsia="pl-PL"/>
        </w:rPr>
        <w:t xml:space="preserve">W miejscach publicznych, gdzie nie ma koszy, trzeba zabrać śmieci ze sobą i wyrzucić w przeznaczonym do tego miejscu. </w:t>
      </w:r>
    </w:p>
    <w:p w:rsidR="009F129A" w:rsidRPr="00EB276E" w:rsidRDefault="009F129A" w:rsidP="001074D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  <w:r w:rsidRPr="00EB276E">
        <w:rPr>
          <w:rFonts w:eastAsia="Lucida Sans Unicode" w:cstheme="minorHAnsi"/>
          <w:kern w:val="3"/>
          <w:sz w:val="24"/>
          <w:szCs w:val="24"/>
          <w:lang w:eastAsia="pl-PL"/>
        </w:rPr>
        <w:t>W czasie trwania sztuki w teatrze można swobodnie jeść i pić.</w:t>
      </w:r>
    </w:p>
    <w:p w:rsidR="00DE2E6F" w:rsidRPr="00EB276E" w:rsidRDefault="00DE2E6F" w:rsidP="001074D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  <w:r w:rsidRPr="00EB276E">
        <w:rPr>
          <w:rFonts w:eastAsia="Lucida Sans Unicode" w:cstheme="minorHAnsi"/>
          <w:kern w:val="3"/>
          <w:sz w:val="24"/>
          <w:szCs w:val="24"/>
          <w:lang w:eastAsia="pl-PL"/>
        </w:rPr>
        <w:t>Kiedy coś pożyczymy i niechcący zniszczymy lub zgubimy, nie przyznajemy się by nie sprawiać przykrości.</w:t>
      </w:r>
    </w:p>
    <w:p w:rsidR="00DE2E6F" w:rsidRPr="00EB276E" w:rsidRDefault="00821CD0" w:rsidP="001074D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  <w:r w:rsidRPr="00EB276E">
        <w:rPr>
          <w:rFonts w:eastAsia="Lucida Sans Unicode" w:cstheme="minorHAnsi"/>
          <w:kern w:val="3"/>
          <w:sz w:val="24"/>
          <w:szCs w:val="24"/>
          <w:lang w:eastAsia="pl-PL"/>
        </w:rPr>
        <w:t>Przy ziewaniu lub kaszlu zawsze zasłaniamy usta.</w:t>
      </w:r>
    </w:p>
    <w:p w:rsidR="00821CD0" w:rsidRPr="00EB276E" w:rsidRDefault="00821CD0" w:rsidP="001074D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  <w:r w:rsidRPr="00EB276E">
        <w:rPr>
          <w:rFonts w:eastAsia="Lucida Sans Unicode" w:cstheme="minorHAnsi"/>
          <w:kern w:val="3"/>
          <w:sz w:val="24"/>
          <w:szCs w:val="24"/>
          <w:lang w:eastAsia="pl-PL"/>
        </w:rPr>
        <w:t>Bujanie na tylnych nogach krzesła jest niebezpieczne ale również niegrzeczne.</w:t>
      </w:r>
    </w:p>
    <w:p w:rsidR="005E7655" w:rsidRPr="00EB276E" w:rsidRDefault="005E7655" w:rsidP="001074D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  <w:r w:rsidRPr="00EB276E">
        <w:rPr>
          <w:rFonts w:eastAsia="Lucida Sans Unicode" w:cstheme="minorHAnsi"/>
          <w:kern w:val="3"/>
          <w:sz w:val="24"/>
          <w:szCs w:val="24"/>
          <w:lang w:eastAsia="pl-PL"/>
        </w:rPr>
        <w:t>Używanie wulgarnych słów w towarzystwie to oznaka braku kultury.</w:t>
      </w:r>
    </w:p>
    <w:p w:rsidR="007C26CD" w:rsidRPr="00EB276E" w:rsidRDefault="009F129A" w:rsidP="005461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  <w:r w:rsidRPr="00EB276E">
        <w:rPr>
          <w:rFonts w:eastAsia="Lucida Sans Unicode" w:cstheme="minorHAnsi"/>
          <w:kern w:val="3"/>
          <w:sz w:val="24"/>
          <w:szCs w:val="24"/>
          <w:lang w:eastAsia="pl-PL"/>
        </w:rPr>
        <w:t>Dając komuś prezent, zostawiamy na nim cenę.</w:t>
      </w:r>
    </w:p>
    <w:p w:rsidR="005461B2" w:rsidRPr="00EB276E" w:rsidRDefault="005461B2" w:rsidP="005461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  <w:r w:rsidRPr="00EB276E">
        <w:rPr>
          <w:rFonts w:eastAsia="Lucida Sans Unicode" w:cstheme="minorHAnsi"/>
          <w:kern w:val="3"/>
          <w:sz w:val="24"/>
          <w:szCs w:val="24"/>
          <w:lang w:eastAsia="pl-PL"/>
        </w:rPr>
        <w:t>Kiedy mamy ochotę dołączyć do zabawy innych, musimy zapytać czy możemy i czy nie przeszkadzamy.</w:t>
      </w:r>
    </w:p>
    <w:p w:rsidR="005461B2" w:rsidRPr="00EB276E" w:rsidRDefault="00C70AED" w:rsidP="005461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  <w:r w:rsidRPr="00EB276E">
        <w:rPr>
          <w:rFonts w:eastAsia="Lucida Sans Unicode" w:cstheme="minorHAnsi"/>
          <w:kern w:val="3"/>
          <w:sz w:val="24"/>
          <w:szCs w:val="24"/>
          <w:lang w:eastAsia="pl-PL"/>
        </w:rPr>
        <w:t>Spóźnianie na lekcje i inne zajęcia czy spotkania to zachowanie niekulturalne.</w:t>
      </w:r>
    </w:p>
    <w:p w:rsidR="00C70AED" w:rsidRPr="00EB276E" w:rsidRDefault="00C70AED" w:rsidP="005461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  <w:r w:rsidRPr="00EB276E">
        <w:rPr>
          <w:rFonts w:eastAsia="Lucida Sans Unicode" w:cstheme="minorHAnsi"/>
          <w:kern w:val="3"/>
          <w:sz w:val="24"/>
          <w:szCs w:val="24"/>
          <w:lang w:eastAsia="pl-PL"/>
        </w:rPr>
        <w:t>Kiedy przychodzą gościa a my akurat oglądamy film, zachęcamy by dołączyli do nas.</w:t>
      </w:r>
    </w:p>
    <w:p w:rsidR="00C70AED" w:rsidRPr="00EB276E" w:rsidRDefault="00C9326D" w:rsidP="005461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  <w:r w:rsidRPr="00EB276E">
        <w:rPr>
          <w:rFonts w:eastAsia="Lucida Sans Unicode" w:cstheme="minorHAnsi"/>
          <w:kern w:val="3"/>
          <w:sz w:val="24"/>
          <w:szCs w:val="24"/>
          <w:lang w:eastAsia="pl-PL"/>
        </w:rPr>
        <w:t>Przechodząc w kinie lub teatrze między rzędami, przechodzimy przodem do siedzących.</w:t>
      </w:r>
    </w:p>
    <w:p w:rsidR="00322615" w:rsidRPr="00EB276E" w:rsidRDefault="00485A72" w:rsidP="005461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  <w:r w:rsidRPr="00EB276E">
        <w:rPr>
          <w:rFonts w:eastAsia="Lucida Sans Unicode" w:cstheme="minorHAnsi"/>
          <w:kern w:val="3"/>
          <w:sz w:val="24"/>
          <w:szCs w:val="24"/>
          <w:lang w:eastAsia="pl-PL"/>
        </w:rPr>
        <w:t>Jeśli ludzie witają si</w:t>
      </w:r>
      <w:r w:rsidR="00FA7B6D" w:rsidRPr="00EB276E">
        <w:rPr>
          <w:rFonts w:eastAsia="Lucida Sans Unicode" w:cstheme="minorHAnsi"/>
          <w:kern w:val="3"/>
          <w:sz w:val="24"/>
          <w:szCs w:val="24"/>
          <w:lang w:eastAsia="pl-PL"/>
        </w:rPr>
        <w:t>ę przez podanie ręki należy wie</w:t>
      </w:r>
      <w:r w:rsidRPr="00EB276E">
        <w:rPr>
          <w:rFonts w:eastAsia="Lucida Sans Unicode" w:cstheme="minorHAnsi"/>
          <w:kern w:val="3"/>
          <w:sz w:val="24"/>
          <w:szCs w:val="24"/>
          <w:lang w:eastAsia="pl-PL"/>
        </w:rPr>
        <w:t>dzieć, że pierwsza ręka podaje kobieta</w:t>
      </w:r>
      <w:r w:rsidR="00FA7B6D" w:rsidRPr="00EB276E">
        <w:rPr>
          <w:rFonts w:eastAsia="Lucida Sans Unicode" w:cstheme="minorHAnsi"/>
          <w:kern w:val="3"/>
          <w:sz w:val="24"/>
          <w:szCs w:val="24"/>
          <w:lang w:eastAsia="pl-PL"/>
        </w:rPr>
        <w:t xml:space="preserve"> – mężczyźnie</w:t>
      </w:r>
      <w:r w:rsidRPr="00EB276E">
        <w:rPr>
          <w:rFonts w:eastAsia="Lucida Sans Unicode" w:cstheme="minorHAnsi"/>
          <w:kern w:val="3"/>
          <w:sz w:val="24"/>
          <w:szCs w:val="24"/>
          <w:lang w:eastAsia="pl-PL"/>
        </w:rPr>
        <w:t xml:space="preserve">, osoba starsza </w:t>
      </w:r>
      <w:r w:rsidR="00FA7B6D" w:rsidRPr="00EB276E">
        <w:rPr>
          <w:rFonts w:eastAsia="Lucida Sans Unicode" w:cstheme="minorHAnsi"/>
          <w:kern w:val="3"/>
          <w:sz w:val="24"/>
          <w:szCs w:val="24"/>
          <w:lang w:eastAsia="pl-PL"/>
        </w:rPr>
        <w:t>– młodszej, oraz osoba wyższa stanowiskiem – niższej.</w:t>
      </w:r>
    </w:p>
    <w:p w:rsidR="00C9326D" w:rsidRPr="00EB276E" w:rsidRDefault="00322615" w:rsidP="005461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  <w:r w:rsidRPr="00EB276E">
        <w:rPr>
          <w:rFonts w:eastAsia="Lucida Sans Unicode" w:cstheme="minorHAnsi"/>
          <w:kern w:val="3"/>
          <w:sz w:val="24"/>
          <w:szCs w:val="24"/>
          <w:lang w:eastAsia="pl-PL"/>
        </w:rPr>
        <w:t>Robienie bardzo drogich prezentów świadczy o dobrym wychowaniu.</w:t>
      </w:r>
      <w:r w:rsidR="00485A72" w:rsidRPr="00EB276E">
        <w:rPr>
          <w:rFonts w:eastAsia="Lucida Sans Unicode" w:cstheme="minorHAnsi"/>
          <w:kern w:val="3"/>
          <w:sz w:val="24"/>
          <w:szCs w:val="24"/>
          <w:lang w:eastAsia="pl-PL"/>
        </w:rPr>
        <w:t xml:space="preserve"> </w:t>
      </w:r>
    </w:p>
    <w:p w:rsidR="0011335D" w:rsidRPr="00EB276E" w:rsidRDefault="0010593A" w:rsidP="00C70AE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EB276E">
        <w:rPr>
          <w:rFonts w:cstheme="minorHAnsi"/>
          <w:sz w:val="24"/>
          <w:szCs w:val="24"/>
        </w:rPr>
        <w:t>Pociąganie nosem w czasie kataru, to zachowanie nieprzyjemne dla innych, dlatego tak nie robimy. Pamiętamy by zawsze mieć wtedy chusteczki higieniczne.</w:t>
      </w:r>
    </w:p>
    <w:p w:rsidR="00FC6837" w:rsidRPr="00EB276E" w:rsidRDefault="00FC6837" w:rsidP="00FC6837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FC6837" w:rsidRPr="00EB276E" w:rsidRDefault="00FC6837" w:rsidP="00FC6837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FC6837" w:rsidRPr="00EB276E" w:rsidRDefault="00FC6837" w:rsidP="00EB276E">
      <w:pPr>
        <w:rPr>
          <w:b/>
          <w:sz w:val="24"/>
          <w:szCs w:val="24"/>
        </w:rPr>
      </w:pPr>
    </w:p>
    <w:sectPr w:rsidR="00FC6837" w:rsidRPr="00EB276E" w:rsidSect="00EB276E">
      <w:pgSz w:w="11906" w:h="16838"/>
      <w:pgMar w:top="1418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1E8F"/>
    <w:multiLevelType w:val="multilevel"/>
    <w:tmpl w:val="460A6B5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1" w15:restartNumberingAfterBreak="0">
    <w:nsid w:val="43E90D03"/>
    <w:multiLevelType w:val="multilevel"/>
    <w:tmpl w:val="460A6B5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DB"/>
    <w:rsid w:val="0010593A"/>
    <w:rsid w:val="001074DB"/>
    <w:rsid w:val="0011335D"/>
    <w:rsid w:val="00140B6C"/>
    <w:rsid w:val="00322615"/>
    <w:rsid w:val="00444976"/>
    <w:rsid w:val="00485A72"/>
    <w:rsid w:val="005461B2"/>
    <w:rsid w:val="005E7655"/>
    <w:rsid w:val="007C26CD"/>
    <w:rsid w:val="00821CD0"/>
    <w:rsid w:val="008B7ACC"/>
    <w:rsid w:val="009F129A"/>
    <w:rsid w:val="00AB2729"/>
    <w:rsid w:val="00C70AED"/>
    <w:rsid w:val="00C73062"/>
    <w:rsid w:val="00C9326D"/>
    <w:rsid w:val="00DE2E6F"/>
    <w:rsid w:val="00EB276E"/>
    <w:rsid w:val="00FA7B6D"/>
    <w:rsid w:val="00FC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DAE5-484C-4AC1-A589-E6E24BBD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violettadzik@wp.pl</cp:lastModifiedBy>
  <cp:revision>2</cp:revision>
  <dcterms:created xsi:type="dcterms:W3CDTF">2020-03-04T14:02:00Z</dcterms:created>
  <dcterms:modified xsi:type="dcterms:W3CDTF">2020-03-04T14:02:00Z</dcterms:modified>
</cp:coreProperties>
</file>